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FD577C">
        <w:rPr>
          <w:rFonts w:hint="eastAsia"/>
          <w:sz w:val="36"/>
          <w:szCs w:val="36"/>
        </w:rPr>
        <w:t>6</w:t>
      </w:r>
      <w:r w:rsidRPr="00217619">
        <w:rPr>
          <w:rFonts w:hint="eastAsia"/>
          <w:sz w:val="36"/>
          <w:szCs w:val="36"/>
        </w:rPr>
        <w:t>级</w:t>
      </w:r>
      <w:r w:rsidR="00D06326">
        <w:rPr>
          <w:rFonts w:hint="eastAsia"/>
          <w:sz w:val="36"/>
          <w:szCs w:val="36"/>
        </w:rPr>
        <w:t>市营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FD577C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-201</w:t>
      </w:r>
      <w:r w:rsidR="00FD577C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7405903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爱恩专业英语</w:t>
            </w:r>
          </w:p>
        </w:tc>
        <w:tc>
          <w:tcPr>
            <w:tcW w:w="4819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1102110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线性代数</w:t>
            </w:r>
          </w:p>
        </w:tc>
        <w:tc>
          <w:tcPr>
            <w:tcW w:w="4819" w:type="dxa"/>
            <w:vAlign w:val="center"/>
          </w:tcPr>
          <w:p w:rsidR="00BF5CEA" w:rsidRPr="00FD577C" w:rsidRDefault="00FD577C" w:rsidP="00FD577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工程数学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</w:rPr>
              <w:t>线性代数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第六版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1106409</w:t>
            </w:r>
          </w:p>
        </w:tc>
        <w:tc>
          <w:tcPr>
            <w:tcW w:w="297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概率论与数理统计</w:t>
            </w:r>
          </w:p>
        </w:tc>
        <w:tc>
          <w:tcPr>
            <w:tcW w:w="4819" w:type="dxa"/>
            <w:vAlign w:val="center"/>
          </w:tcPr>
          <w:p w:rsidR="00BF5CEA" w:rsidRPr="00FD577C" w:rsidRDefault="00FD577C" w:rsidP="00FD577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概率论与数理统计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第四版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</w:tr>
      <w:tr w:rsidR="002565C3" w:rsidTr="002565C3">
        <w:trPr>
          <w:trHeight w:val="1022"/>
        </w:trPr>
        <w:tc>
          <w:tcPr>
            <w:tcW w:w="2127" w:type="dxa"/>
            <w:vAlign w:val="center"/>
          </w:tcPr>
          <w:p w:rsidR="002565C3" w:rsidRPr="00FD577C" w:rsidRDefault="002565C3" w:rsidP="002565C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7109907</w:t>
            </w:r>
          </w:p>
        </w:tc>
        <w:tc>
          <w:tcPr>
            <w:tcW w:w="2977" w:type="dxa"/>
            <w:vAlign w:val="center"/>
          </w:tcPr>
          <w:p w:rsidR="002565C3" w:rsidRPr="00FD577C" w:rsidRDefault="002565C3" w:rsidP="00F2606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马克思主义原理概论</w:t>
            </w:r>
          </w:p>
        </w:tc>
        <w:tc>
          <w:tcPr>
            <w:tcW w:w="4819" w:type="dxa"/>
            <w:vAlign w:val="center"/>
          </w:tcPr>
          <w:p w:rsidR="002565C3" w:rsidRPr="00FD577C" w:rsidRDefault="00FD577C" w:rsidP="00FD577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马克思主义基本原理概论（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2015</w:t>
            </w:r>
            <w:r>
              <w:rPr>
                <w:rFonts w:hint="eastAsia"/>
                <w:color w:val="000000"/>
                <w:sz w:val="20"/>
                <w:szCs w:val="20"/>
              </w:rPr>
              <w:t>年修订版）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8409971</w:t>
            </w:r>
          </w:p>
        </w:tc>
        <w:tc>
          <w:tcPr>
            <w:tcW w:w="297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导向教育</w:t>
            </w:r>
          </w:p>
        </w:tc>
        <w:tc>
          <w:tcPr>
            <w:tcW w:w="4819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BFA103</w:t>
            </w:r>
          </w:p>
        </w:tc>
        <w:tc>
          <w:tcPr>
            <w:tcW w:w="297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/>
              </w:rPr>
              <w:t>Accounting and Financial Decision Making</w:t>
            </w:r>
          </w:p>
        </w:tc>
        <w:tc>
          <w:tcPr>
            <w:tcW w:w="4819" w:type="dxa"/>
            <w:vAlign w:val="center"/>
          </w:tcPr>
          <w:p w:rsidR="00BF5CEA" w:rsidRPr="00FD577C" w:rsidRDefault="00FD577C" w:rsidP="00FD577C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Accounting business reporting for decision making, 5th edition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BMA101</w:t>
            </w:r>
          </w:p>
        </w:tc>
        <w:tc>
          <w:tcPr>
            <w:tcW w:w="297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/>
              </w:rPr>
              <w:t>Introduction to Management</w:t>
            </w:r>
          </w:p>
        </w:tc>
        <w:tc>
          <w:tcPr>
            <w:tcW w:w="4819" w:type="dxa"/>
            <w:vAlign w:val="center"/>
          </w:tcPr>
          <w:p w:rsidR="00BF5CEA" w:rsidRPr="00FD577C" w:rsidRDefault="00FD577C" w:rsidP="00FD577C">
            <w:pPr>
              <w:jc w:val="center"/>
              <w:rPr>
                <w:rFonts w:ascii="Tahoma" w:eastAsia="宋体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Management: foundations and applications (2nd Asia</w:t>
            </w:r>
            <w:r>
              <w:rPr>
                <w:rFonts w:cs="Tahoma" w:hint="eastAsia"/>
                <w:sz w:val="20"/>
                <w:szCs w:val="20"/>
              </w:rPr>
              <w:t>‐</w:t>
            </w:r>
            <w:r>
              <w:rPr>
                <w:rFonts w:ascii="Tahoma" w:hAnsi="Tahoma" w:cs="Tahoma"/>
                <w:sz w:val="20"/>
                <w:szCs w:val="20"/>
              </w:rPr>
              <w:t>Pacific Edition)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KXO101</w:t>
            </w:r>
          </w:p>
        </w:tc>
        <w:tc>
          <w:tcPr>
            <w:tcW w:w="297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/>
              </w:rPr>
              <w:t>Business Information Systems</w:t>
            </w:r>
          </w:p>
        </w:tc>
        <w:tc>
          <w:tcPr>
            <w:tcW w:w="4819" w:type="dxa"/>
            <w:vAlign w:val="center"/>
          </w:tcPr>
          <w:p w:rsidR="00BF5CEA" w:rsidRPr="00FD577C" w:rsidRDefault="00FD577C" w:rsidP="00FD577C">
            <w:pPr>
              <w:jc w:val="center"/>
              <w:rPr>
                <w:rFonts w:ascii="Tahoma" w:eastAsia="宋体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Management Information Systems, Global Edition (14th edition)</w:t>
            </w:r>
          </w:p>
        </w:tc>
      </w:tr>
      <w:tr w:rsidR="00BF5CEA" w:rsidTr="002565C3">
        <w:trPr>
          <w:trHeight w:val="515"/>
        </w:trPr>
        <w:tc>
          <w:tcPr>
            <w:tcW w:w="2127" w:type="dxa"/>
            <w:vAlign w:val="center"/>
          </w:tcPr>
          <w:p w:rsidR="00BF5CEA" w:rsidRPr="001F07F7" w:rsidRDefault="00D06326" w:rsidP="003C0FD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9109915</w:t>
            </w:r>
          </w:p>
        </w:tc>
        <w:tc>
          <w:tcPr>
            <w:tcW w:w="2977" w:type="dxa"/>
            <w:vAlign w:val="center"/>
          </w:tcPr>
          <w:p w:rsidR="00BF5CEA" w:rsidRPr="001F07F7" w:rsidRDefault="00D06326" w:rsidP="003C0FD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统计学</w:t>
            </w:r>
          </w:p>
        </w:tc>
        <w:tc>
          <w:tcPr>
            <w:tcW w:w="4819" w:type="dxa"/>
            <w:vAlign w:val="center"/>
          </w:tcPr>
          <w:p w:rsidR="00BF5CEA" w:rsidRPr="00D06326" w:rsidRDefault="00D06326" w:rsidP="00D0632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统计学原理（第六版）</w:t>
            </w:r>
          </w:p>
        </w:tc>
      </w:tr>
    </w:tbl>
    <w:p w:rsidR="00217619" w:rsidRDefault="00217619" w:rsidP="002565C3">
      <w:pPr>
        <w:pStyle w:val="a6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B90" w:rsidRDefault="00270B90" w:rsidP="00217619">
      <w:r>
        <w:separator/>
      </w:r>
    </w:p>
  </w:endnote>
  <w:endnote w:type="continuationSeparator" w:id="1">
    <w:p w:rsidR="00270B90" w:rsidRDefault="00270B90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B90" w:rsidRDefault="00270B90" w:rsidP="00217619">
      <w:r>
        <w:separator/>
      </w:r>
    </w:p>
  </w:footnote>
  <w:footnote w:type="continuationSeparator" w:id="1">
    <w:p w:rsidR="00270B90" w:rsidRDefault="00270B90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3590D"/>
    <w:rsid w:val="0005788A"/>
    <w:rsid w:val="000602B7"/>
    <w:rsid w:val="00070AA4"/>
    <w:rsid w:val="00123D8D"/>
    <w:rsid w:val="0017044B"/>
    <w:rsid w:val="00171F80"/>
    <w:rsid w:val="001A4C76"/>
    <w:rsid w:val="00217619"/>
    <w:rsid w:val="002565C3"/>
    <w:rsid w:val="00257C35"/>
    <w:rsid w:val="00270B90"/>
    <w:rsid w:val="00276C9E"/>
    <w:rsid w:val="002C054E"/>
    <w:rsid w:val="003F643C"/>
    <w:rsid w:val="00495C9C"/>
    <w:rsid w:val="00582EFF"/>
    <w:rsid w:val="00586B78"/>
    <w:rsid w:val="005A16B9"/>
    <w:rsid w:val="00667630"/>
    <w:rsid w:val="00767110"/>
    <w:rsid w:val="00785C3A"/>
    <w:rsid w:val="007A09F5"/>
    <w:rsid w:val="007B2EAB"/>
    <w:rsid w:val="00830240"/>
    <w:rsid w:val="008D0974"/>
    <w:rsid w:val="008D50F0"/>
    <w:rsid w:val="0093631E"/>
    <w:rsid w:val="00A77732"/>
    <w:rsid w:val="00BB5788"/>
    <w:rsid w:val="00BF5CEA"/>
    <w:rsid w:val="00CB14D2"/>
    <w:rsid w:val="00CD405F"/>
    <w:rsid w:val="00D06326"/>
    <w:rsid w:val="00D2528A"/>
    <w:rsid w:val="00E2573D"/>
    <w:rsid w:val="00E4799C"/>
    <w:rsid w:val="00EF4141"/>
    <w:rsid w:val="00F42BB1"/>
    <w:rsid w:val="00FB7310"/>
    <w:rsid w:val="00FD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451</Characters>
  <Application>Microsoft Office Word</Application>
  <DocSecurity>0</DocSecurity>
  <Lines>3</Lines>
  <Paragraphs>1</Paragraphs>
  <ScaleCrop>false</ScaleCrop>
  <Company>MIC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20</cp:revision>
  <dcterms:created xsi:type="dcterms:W3CDTF">2015-05-29T02:21:00Z</dcterms:created>
  <dcterms:modified xsi:type="dcterms:W3CDTF">2017-07-10T07:47:00Z</dcterms:modified>
</cp:coreProperties>
</file>