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FB6" w:rsidRDefault="009778BD">
      <w:pPr>
        <w:rPr>
          <w:rFonts w:ascii="Arial" w:cs="Arial"/>
          <w:b/>
          <w:sz w:val="36"/>
          <w:szCs w:val="36"/>
        </w:rPr>
      </w:pPr>
      <w:proofErr w:type="gramStart"/>
      <w:r w:rsidRPr="009778BD">
        <w:rPr>
          <w:rFonts w:ascii="Arial" w:cs="Arial"/>
          <w:b/>
          <w:sz w:val="36"/>
          <w:szCs w:val="36"/>
        </w:rPr>
        <w:t>爱恩学院</w:t>
      </w:r>
      <w:proofErr w:type="gramEnd"/>
      <w:r w:rsidRPr="009778BD">
        <w:rPr>
          <w:rFonts w:ascii="Arial" w:hAnsi="Arial" w:cs="Arial"/>
          <w:b/>
          <w:sz w:val="36"/>
          <w:szCs w:val="36"/>
        </w:rPr>
        <w:t xml:space="preserve"> 201</w:t>
      </w:r>
      <w:r w:rsidR="00770F44">
        <w:rPr>
          <w:rFonts w:ascii="Arial" w:hAnsi="Arial" w:cs="Arial" w:hint="eastAsia"/>
          <w:b/>
          <w:sz w:val="36"/>
          <w:szCs w:val="36"/>
        </w:rPr>
        <w:t>2</w:t>
      </w:r>
      <w:r w:rsidRPr="009778BD">
        <w:rPr>
          <w:rFonts w:ascii="Arial" w:cs="Arial"/>
          <w:b/>
          <w:sz w:val="36"/>
          <w:szCs w:val="36"/>
        </w:rPr>
        <w:t>级毕业设计（论文）工作的通知（三）</w:t>
      </w:r>
    </w:p>
    <w:p w:rsidR="009778BD" w:rsidRPr="00AB4822" w:rsidRDefault="009778BD" w:rsidP="00193E0B">
      <w:pPr>
        <w:spacing w:beforeLines="100"/>
        <w:rPr>
          <w:rFonts w:ascii="Arial" w:hAnsi="Arial" w:cs="Arial"/>
          <w:sz w:val="36"/>
          <w:szCs w:val="36"/>
        </w:rPr>
      </w:pPr>
      <w:r w:rsidRPr="00AB4822">
        <w:rPr>
          <w:rFonts w:ascii="Arial" w:hAnsi="Arial" w:cs="Arial"/>
          <w:sz w:val="36"/>
          <w:szCs w:val="36"/>
        </w:rPr>
        <w:t>201</w:t>
      </w:r>
      <w:r w:rsidR="00770F44">
        <w:rPr>
          <w:rFonts w:ascii="Arial" w:hAnsi="Arial" w:cs="Arial" w:hint="eastAsia"/>
          <w:sz w:val="36"/>
          <w:szCs w:val="36"/>
        </w:rPr>
        <w:t>2</w:t>
      </w:r>
      <w:r w:rsidRPr="00AB4822">
        <w:rPr>
          <w:rFonts w:ascii="Arial" w:cs="Arial"/>
          <w:sz w:val="36"/>
          <w:szCs w:val="36"/>
        </w:rPr>
        <w:t>级学生和毕业论文指导教师：</w:t>
      </w:r>
    </w:p>
    <w:p w:rsidR="009778BD" w:rsidRPr="00AB4822" w:rsidRDefault="009778BD" w:rsidP="00AB4822">
      <w:pPr>
        <w:ind w:firstLineChars="200" w:firstLine="720"/>
        <w:rPr>
          <w:rFonts w:ascii="Arial" w:hAnsi="Arial" w:cs="Arial"/>
          <w:sz w:val="36"/>
          <w:szCs w:val="36"/>
        </w:rPr>
      </w:pPr>
      <w:r w:rsidRPr="00AB4822">
        <w:rPr>
          <w:rFonts w:ascii="Arial" w:cs="Arial"/>
          <w:sz w:val="36"/>
          <w:szCs w:val="36"/>
        </w:rPr>
        <w:t>一、现把经学生论文选题后的第一批次和第二批次做毕业论文学生的名单和二个批次毕业设计（论文）工作日程安排表以及上海海洋大学本科毕业设计（论文）</w:t>
      </w:r>
      <w:r w:rsidR="00CD632B">
        <w:rPr>
          <w:rFonts w:ascii="Arial" w:cs="Arial" w:hint="eastAsia"/>
          <w:sz w:val="36"/>
          <w:szCs w:val="36"/>
        </w:rPr>
        <w:t>任务书等相关材料</w:t>
      </w:r>
      <w:r w:rsidRPr="00AB4822">
        <w:rPr>
          <w:rFonts w:ascii="Arial" w:cs="Arial"/>
          <w:sz w:val="36"/>
          <w:szCs w:val="36"/>
        </w:rPr>
        <w:t>发给你们，请仔细阅看毕业论文整体工作安排和要求。</w:t>
      </w:r>
    </w:p>
    <w:p w:rsidR="009778BD" w:rsidRPr="00AB4822" w:rsidRDefault="009778BD" w:rsidP="00AB4822">
      <w:pPr>
        <w:ind w:firstLineChars="200" w:firstLine="720"/>
        <w:rPr>
          <w:rFonts w:ascii="Arial" w:hAnsi="Arial" w:cs="Arial"/>
          <w:sz w:val="36"/>
          <w:szCs w:val="36"/>
        </w:rPr>
      </w:pPr>
      <w:r w:rsidRPr="00AB4822">
        <w:rPr>
          <w:rFonts w:ascii="Arial" w:cs="Arial"/>
          <w:sz w:val="36"/>
          <w:szCs w:val="36"/>
        </w:rPr>
        <w:t>二、在二个批次毕业论文学生名单上，用绿色标注的学生为小组联络人。按照第一批次毕业设计（论文）工作日程表的安排，在</w:t>
      </w:r>
      <w:r w:rsidRPr="00AB4822">
        <w:rPr>
          <w:rFonts w:ascii="Arial" w:hAnsi="Arial" w:cs="Arial"/>
          <w:sz w:val="36"/>
          <w:szCs w:val="36"/>
        </w:rPr>
        <w:t>10</w:t>
      </w:r>
      <w:r w:rsidRPr="00AB4822">
        <w:rPr>
          <w:rFonts w:ascii="Arial" w:cs="Arial"/>
          <w:sz w:val="36"/>
          <w:szCs w:val="36"/>
        </w:rPr>
        <w:t>月</w:t>
      </w:r>
      <w:r w:rsidRPr="00AB4822">
        <w:rPr>
          <w:rFonts w:ascii="Arial" w:hAnsi="Arial" w:cs="Arial"/>
          <w:sz w:val="36"/>
          <w:szCs w:val="36"/>
        </w:rPr>
        <w:t>10</w:t>
      </w:r>
      <w:r w:rsidRPr="00AB4822">
        <w:rPr>
          <w:rFonts w:ascii="Arial" w:cs="Arial"/>
          <w:sz w:val="36"/>
          <w:szCs w:val="36"/>
        </w:rPr>
        <w:t>日</w:t>
      </w:r>
      <w:r w:rsidRPr="00AB4822">
        <w:rPr>
          <w:rFonts w:ascii="Arial" w:hAnsi="Arial" w:cs="Arial"/>
          <w:sz w:val="36"/>
          <w:szCs w:val="36"/>
        </w:rPr>
        <w:t>-1</w:t>
      </w:r>
      <w:r w:rsidR="00770F44">
        <w:rPr>
          <w:rFonts w:ascii="Arial" w:hAnsi="Arial" w:cs="Arial" w:hint="eastAsia"/>
          <w:sz w:val="36"/>
          <w:szCs w:val="36"/>
        </w:rPr>
        <w:t>8</w:t>
      </w:r>
      <w:r w:rsidRPr="00AB4822">
        <w:rPr>
          <w:rFonts w:ascii="Arial" w:cs="Arial"/>
          <w:sz w:val="36"/>
          <w:szCs w:val="36"/>
        </w:rPr>
        <w:t>日为师生见面，请指导教师与小组联络人联系，确定师生见面的时间、地点和联系方式。谢谢你们的配合。</w:t>
      </w:r>
    </w:p>
    <w:p w:rsidR="009778BD" w:rsidRPr="00AB4822" w:rsidRDefault="009778BD" w:rsidP="00AB4822">
      <w:pPr>
        <w:ind w:firstLineChars="200" w:firstLine="720"/>
        <w:rPr>
          <w:rFonts w:ascii="Arial" w:hAnsi="Arial" w:cs="Arial"/>
          <w:sz w:val="36"/>
          <w:szCs w:val="36"/>
        </w:rPr>
      </w:pPr>
      <w:r w:rsidRPr="00AB4822">
        <w:rPr>
          <w:rFonts w:ascii="Arial" w:cs="Arial"/>
          <w:sz w:val="36"/>
          <w:szCs w:val="36"/>
        </w:rPr>
        <w:t>三、第一批次的学生在</w:t>
      </w:r>
      <w:r w:rsidRPr="00AB4822">
        <w:rPr>
          <w:rFonts w:ascii="Arial" w:hAnsi="Arial" w:cs="Arial"/>
          <w:sz w:val="36"/>
          <w:szCs w:val="36"/>
        </w:rPr>
        <w:t>10</w:t>
      </w:r>
      <w:r w:rsidRPr="00AB4822">
        <w:rPr>
          <w:rFonts w:ascii="Arial" w:cs="Arial"/>
          <w:sz w:val="36"/>
          <w:szCs w:val="36"/>
        </w:rPr>
        <w:t>月</w:t>
      </w:r>
      <w:r w:rsidRPr="00AB4822">
        <w:rPr>
          <w:rFonts w:ascii="Arial" w:hAnsi="Arial" w:cs="Arial"/>
          <w:sz w:val="36"/>
          <w:szCs w:val="36"/>
        </w:rPr>
        <w:t>20</w:t>
      </w:r>
      <w:r w:rsidRPr="00AB4822">
        <w:rPr>
          <w:rFonts w:ascii="Arial" w:cs="Arial"/>
          <w:sz w:val="36"/>
          <w:szCs w:val="36"/>
        </w:rPr>
        <w:t>日前要上交一份毕业论文任务书纸质材料到学院教务办公室。</w:t>
      </w:r>
    </w:p>
    <w:p w:rsidR="009778BD" w:rsidRPr="00AB4822" w:rsidRDefault="009778BD" w:rsidP="00AB4822">
      <w:pPr>
        <w:ind w:firstLineChars="200" w:firstLine="720"/>
        <w:rPr>
          <w:rFonts w:ascii="Arial" w:hAnsi="Arial" w:cs="Arial"/>
          <w:sz w:val="36"/>
          <w:szCs w:val="36"/>
        </w:rPr>
      </w:pPr>
    </w:p>
    <w:p w:rsidR="009778BD" w:rsidRPr="00AB4822" w:rsidRDefault="009778BD" w:rsidP="00AB4822">
      <w:pPr>
        <w:ind w:firstLineChars="200" w:firstLine="720"/>
        <w:rPr>
          <w:rFonts w:ascii="Arial" w:hAnsi="Arial" w:cs="Arial"/>
          <w:sz w:val="36"/>
          <w:szCs w:val="36"/>
        </w:rPr>
      </w:pPr>
    </w:p>
    <w:p w:rsidR="009778BD" w:rsidRPr="00AB4822" w:rsidRDefault="009778BD" w:rsidP="00AB4822">
      <w:pPr>
        <w:ind w:firstLineChars="200" w:firstLine="720"/>
        <w:rPr>
          <w:rFonts w:ascii="Arial" w:hAnsi="Arial" w:cs="Arial"/>
          <w:sz w:val="36"/>
          <w:szCs w:val="36"/>
        </w:rPr>
      </w:pPr>
    </w:p>
    <w:p w:rsidR="009778BD" w:rsidRPr="00AB4822" w:rsidRDefault="009778BD" w:rsidP="00AB4822">
      <w:pPr>
        <w:ind w:firstLineChars="200" w:firstLine="720"/>
        <w:rPr>
          <w:rFonts w:ascii="Arial" w:hAnsi="Arial" w:cs="Arial"/>
          <w:sz w:val="36"/>
          <w:szCs w:val="36"/>
        </w:rPr>
      </w:pPr>
    </w:p>
    <w:p w:rsidR="009778BD" w:rsidRPr="00AB4822" w:rsidRDefault="009778BD" w:rsidP="00AB4822">
      <w:pPr>
        <w:ind w:firstLineChars="200" w:firstLine="720"/>
        <w:jc w:val="right"/>
        <w:rPr>
          <w:rFonts w:ascii="Arial" w:hAnsi="Arial" w:cs="Arial"/>
          <w:sz w:val="36"/>
          <w:szCs w:val="36"/>
        </w:rPr>
      </w:pPr>
      <w:proofErr w:type="gramStart"/>
      <w:r w:rsidRPr="00AB4822">
        <w:rPr>
          <w:rFonts w:ascii="Arial" w:cs="Arial"/>
          <w:sz w:val="36"/>
          <w:szCs w:val="36"/>
        </w:rPr>
        <w:t>爱恩学院</w:t>
      </w:r>
      <w:proofErr w:type="gramEnd"/>
      <w:r w:rsidRPr="00AB4822">
        <w:rPr>
          <w:rFonts w:ascii="Arial" w:cs="Arial"/>
          <w:sz w:val="36"/>
          <w:szCs w:val="36"/>
        </w:rPr>
        <w:t>教务办公室</w:t>
      </w:r>
    </w:p>
    <w:p w:rsidR="009778BD" w:rsidRPr="00AB4822" w:rsidRDefault="00E40D7E" w:rsidP="00E40D7E">
      <w:pPr>
        <w:ind w:right="180" w:firstLineChars="200" w:firstLine="720"/>
        <w:jc w:val="right"/>
        <w:rPr>
          <w:rFonts w:ascii="Arial" w:hAnsi="Arial" w:cs="Arial"/>
          <w:sz w:val="36"/>
          <w:szCs w:val="36"/>
        </w:rPr>
      </w:pPr>
      <w:r>
        <w:rPr>
          <w:rFonts w:ascii="Arial" w:hAnsi="Arial" w:cs="Arial" w:hint="eastAsia"/>
          <w:sz w:val="36"/>
          <w:szCs w:val="36"/>
        </w:rPr>
        <w:t xml:space="preserve">  </w:t>
      </w:r>
      <w:r w:rsidR="00193E0B">
        <w:rPr>
          <w:rFonts w:ascii="Arial" w:hAnsi="Arial" w:cs="Arial"/>
          <w:sz w:val="36"/>
          <w:szCs w:val="36"/>
        </w:rPr>
        <w:t>201</w:t>
      </w:r>
      <w:r w:rsidR="00193E0B">
        <w:rPr>
          <w:rFonts w:ascii="Arial" w:hAnsi="Arial" w:cs="Arial" w:hint="eastAsia"/>
          <w:sz w:val="36"/>
          <w:szCs w:val="36"/>
        </w:rPr>
        <w:t>5</w:t>
      </w:r>
      <w:r w:rsidR="009778BD" w:rsidRPr="00AB4822">
        <w:rPr>
          <w:rFonts w:ascii="Arial" w:cs="Arial"/>
          <w:sz w:val="36"/>
          <w:szCs w:val="36"/>
        </w:rPr>
        <w:t>年</w:t>
      </w:r>
      <w:r w:rsidR="009778BD" w:rsidRPr="00AB4822">
        <w:rPr>
          <w:rFonts w:ascii="Arial" w:hAnsi="Arial" w:cs="Arial"/>
          <w:sz w:val="36"/>
          <w:szCs w:val="36"/>
        </w:rPr>
        <w:t>9</w:t>
      </w:r>
      <w:r w:rsidR="009778BD" w:rsidRPr="00AB4822">
        <w:rPr>
          <w:rFonts w:ascii="Arial" w:cs="Arial"/>
          <w:sz w:val="36"/>
          <w:szCs w:val="36"/>
        </w:rPr>
        <w:t>月</w:t>
      </w:r>
      <w:r w:rsidR="00193E0B">
        <w:rPr>
          <w:rFonts w:ascii="Arial" w:hAnsi="Arial" w:cs="Arial" w:hint="eastAsia"/>
          <w:sz w:val="36"/>
          <w:szCs w:val="36"/>
        </w:rPr>
        <w:t>29</w:t>
      </w:r>
      <w:r w:rsidR="009778BD" w:rsidRPr="00AB4822">
        <w:rPr>
          <w:rFonts w:ascii="Arial" w:cs="Arial"/>
          <w:sz w:val="36"/>
          <w:szCs w:val="36"/>
        </w:rPr>
        <w:t>日</w:t>
      </w:r>
    </w:p>
    <w:sectPr w:rsidR="009778BD" w:rsidRPr="00AB4822" w:rsidSect="00676F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687" w:rsidRDefault="00CC1687" w:rsidP="009778BD">
      <w:r>
        <w:separator/>
      </w:r>
    </w:p>
  </w:endnote>
  <w:endnote w:type="continuationSeparator" w:id="0">
    <w:p w:rsidR="00CC1687" w:rsidRDefault="00CC1687" w:rsidP="009778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687" w:rsidRDefault="00CC1687" w:rsidP="009778BD">
      <w:r>
        <w:separator/>
      </w:r>
    </w:p>
  </w:footnote>
  <w:footnote w:type="continuationSeparator" w:id="0">
    <w:p w:rsidR="00CC1687" w:rsidRDefault="00CC1687" w:rsidP="009778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AF02B6"/>
    <w:multiLevelType w:val="hybridMultilevel"/>
    <w:tmpl w:val="41048376"/>
    <w:lvl w:ilvl="0" w:tplc="32068F9E">
      <w:start w:val="1"/>
      <w:numFmt w:val="japaneseCounting"/>
      <w:lvlText w:val="%1、"/>
      <w:lvlJc w:val="left"/>
      <w:pPr>
        <w:ind w:left="1170" w:hanging="7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78BD"/>
    <w:rsid w:val="00193E0B"/>
    <w:rsid w:val="0029483D"/>
    <w:rsid w:val="00383918"/>
    <w:rsid w:val="0049295B"/>
    <w:rsid w:val="004940C0"/>
    <w:rsid w:val="00580274"/>
    <w:rsid w:val="00676FB6"/>
    <w:rsid w:val="00770F44"/>
    <w:rsid w:val="009778BD"/>
    <w:rsid w:val="009C2D8D"/>
    <w:rsid w:val="00A53AA2"/>
    <w:rsid w:val="00AB4822"/>
    <w:rsid w:val="00AB4BE0"/>
    <w:rsid w:val="00CC1687"/>
    <w:rsid w:val="00CD632B"/>
    <w:rsid w:val="00E40D7E"/>
    <w:rsid w:val="00E721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F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778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778BD"/>
    <w:rPr>
      <w:sz w:val="18"/>
      <w:szCs w:val="18"/>
    </w:rPr>
  </w:style>
  <w:style w:type="paragraph" w:styleId="a4">
    <w:name w:val="footer"/>
    <w:basedOn w:val="a"/>
    <w:link w:val="Char0"/>
    <w:uiPriority w:val="99"/>
    <w:semiHidden/>
    <w:unhideWhenUsed/>
    <w:rsid w:val="009778B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778BD"/>
    <w:rPr>
      <w:sz w:val="18"/>
      <w:szCs w:val="18"/>
    </w:rPr>
  </w:style>
  <w:style w:type="paragraph" w:styleId="a5">
    <w:name w:val="List Paragraph"/>
    <w:basedOn w:val="a"/>
    <w:uiPriority w:val="34"/>
    <w:qFormat/>
    <w:rsid w:val="009778B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Words>
  <Characters>282</Characters>
  <Application>Microsoft Office Word</Application>
  <DocSecurity>0</DocSecurity>
  <Lines>2</Lines>
  <Paragraphs>1</Paragraphs>
  <ScaleCrop>false</ScaleCrop>
  <Company>MIC</Company>
  <LinksUpToDate>false</LinksUpToDate>
  <CharactersWithSpaces>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Cherry_red</dc:creator>
  <cp:lastModifiedBy>微软中国</cp:lastModifiedBy>
  <cp:revision>8</cp:revision>
  <cp:lastPrinted>2015-09-29T00:45:00Z</cp:lastPrinted>
  <dcterms:created xsi:type="dcterms:W3CDTF">2015-09-28T01:36:00Z</dcterms:created>
  <dcterms:modified xsi:type="dcterms:W3CDTF">2015-09-29T13:16:00Z</dcterms:modified>
</cp:coreProperties>
</file>